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F9BEA" w14:textId="77777777" w:rsidR="00A039B4" w:rsidRPr="00961487" w:rsidRDefault="00A039B4" w:rsidP="00A039B4">
      <w:pPr>
        <w:tabs>
          <w:tab w:val="center" w:pos="46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961487">
        <w:rPr>
          <w:rFonts w:ascii="Times New Roman" w:eastAsia="Calibri" w:hAnsi="Times New Roman" w:cs="Times New Roman"/>
          <w:b/>
          <w:sz w:val="26"/>
        </w:rPr>
        <w:t>HOOVER SLOVACEK LLP</w:t>
      </w:r>
    </w:p>
    <w:tbl>
      <w:tblPr>
        <w:tblW w:w="10798" w:type="dxa"/>
        <w:tblInd w:w="-7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558"/>
        <w:gridCol w:w="2638"/>
        <w:gridCol w:w="2012"/>
        <w:gridCol w:w="2070"/>
      </w:tblGrid>
      <w:tr w:rsidR="00A039B4" w:rsidRPr="00961487" w14:paraId="18EB16B9" w14:textId="77777777" w:rsidTr="00533AF1">
        <w:tc>
          <w:tcPr>
            <w:tcW w:w="2520" w:type="dxa"/>
          </w:tcPr>
          <w:p w14:paraId="672D4CE0" w14:textId="4DA98D96" w:rsidR="00A039B4" w:rsidRPr="00961487" w:rsidRDefault="00FA2A1D" w:rsidP="00A039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  <w:r w:rsidRPr="00AB587D">
              <w:rPr>
                <w:rFonts w:ascii="Times New Roman" w:eastAsia="Calibri" w:hAnsi="Times New Roman" w:cs="Times New Roman"/>
                <w:sz w:val="20"/>
                <w:szCs w:val="32"/>
              </w:rPr>
              <w:t>Michael J. Bailey</w:t>
            </w:r>
          </w:p>
          <w:p w14:paraId="1691A5AC" w14:textId="64F95E75" w:rsidR="00A039B4" w:rsidRPr="00AB587D" w:rsidRDefault="00AB587D" w:rsidP="00AB5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44"/>
                <w:szCs w:val="40"/>
              </w:rPr>
            </w:pPr>
            <w:r w:rsidRPr="00AB587D">
              <w:rPr>
                <w:rFonts w:ascii="Times New Roman" w:eastAsia="Calibri" w:hAnsi="Times New Roman" w:cs="Times New Roman"/>
                <w:sz w:val="20"/>
                <w:szCs w:val="40"/>
              </w:rPr>
              <w:t>ASSOCIATE</w:t>
            </w:r>
          </w:p>
          <w:p w14:paraId="6C8D75AC" w14:textId="1BBFB98B" w:rsidR="00A039B4" w:rsidRPr="00961487" w:rsidRDefault="00AB587D" w:rsidP="00A039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AB587D">
              <w:rPr>
                <w:rFonts w:ascii="Times New Roman" w:eastAsia="Calibri" w:hAnsi="Times New Roman" w:cs="Times New Roman"/>
                <w:sz w:val="16"/>
              </w:rPr>
              <w:t>bailey</w:t>
            </w:r>
            <w:r w:rsidR="00A039B4" w:rsidRPr="00AB587D">
              <w:rPr>
                <w:rFonts w:ascii="Times New Roman" w:eastAsia="Calibri" w:hAnsi="Times New Roman" w:cs="Times New Roman"/>
                <w:sz w:val="16"/>
              </w:rPr>
              <w:t>@hooverslovacek.com</w:t>
            </w:r>
          </w:p>
        </w:tc>
        <w:tc>
          <w:tcPr>
            <w:tcW w:w="1558" w:type="dxa"/>
          </w:tcPr>
          <w:p w14:paraId="09E83E8D" w14:textId="77777777" w:rsidR="00A039B4" w:rsidRPr="00961487" w:rsidRDefault="00A039B4" w:rsidP="00A039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</w:rPr>
            </w:pPr>
          </w:p>
        </w:tc>
        <w:tc>
          <w:tcPr>
            <w:tcW w:w="2638" w:type="dxa"/>
          </w:tcPr>
          <w:p w14:paraId="2DB44C77" w14:textId="77777777" w:rsidR="00A039B4" w:rsidRPr="00961487" w:rsidRDefault="00A039B4" w:rsidP="00A039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961487">
              <w:rPr>
                <w:rFonts w:ascii="Times New Roman" w:eastAsia="Calibri" w:hAnsi="Times New Roman" w:cs="Times New Roman"/>
                <w:sz w:val="12"/>
              </w:rPr>
              <w:t>A REGISTERED LIMITED LIABILITY PARTNERSHIP</w:t>
            </w:r>
          </w:p>
          <w:p w14:paraId="78E62F45" w14:textId="77777777" w:rsidR="00A039B4" w:rsidRPr="00961487" w:rsidRDefault="00A039B4" w:rsidP="00A039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961487">
              <w:rPr>
                <w:rFonts w:ascii="Times New Roman" w:eastAsia="Calibri" w:hAnsi="Times New Roman" w:cs="Times New Roman"/>
                <w:sz w:val="18"/>
              </w:rPr>
              <w:t>ATTORNEYS AT LAW</w:t>
            </w:r>
          </w:p>
          <w:p w14:paraId="31B05331" w14:textId="77777777" w:rsidR="00A039B4" w:rsidRPr="00961487" w:rsidRDefault="00A039B4" w:rsidP="00A039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961487">
              <w:rPr>
                <w:rFonts w:ascii="Times New Roman" w:eastAsia="Calibri" w:hAnsi="Times New Roman" w:cs="Times New Roman"/>
                <w:sz w:val="16"/>
              </w:rPr>
              <w:t>GALLERIA TOWER II</w:t>
            </w:r>
          </w:p>
          <w:p w14:paraId="547452A5" w14:textId="77777777" w:rsidR="00A039B4" w:rsidRPr="00961487" w:rsidRDefault="00A039B4" w:rsidP="00A039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961487">
              <w:rPr>
                <w:rFonts w:ascii="Times New Roman" w:eastAsia="Calibri" w:hAnsi="Times New Roman" w:cs="Times New Roman"/>
                <w:sz w:val="16"/>
              </w:rPr>
              <w:t>5051 WESTHEIMER, SUITE 1200</w:t>
            </w:r>
          </w:p>
          <w:p w14:paraId="0D936799" w14:textId="77777777" w:rsidR="00A039B4" w:rsidRPr="00961487" w:rsidRDefault="00A039B4" w:rsidP="00A039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  <w:r w:rsidRPr="00961487">
              <w:rPr>
                <w:rFonts w:ascii="Times New Roman" w:eastAsia="Calibri" w:hAnsi="Times New Roman" w:cs="Times New Roman"/>
                <w:sz w:val="16"/>
              </w:rPr>
              <w:t>HOUSTON, TEXAS 77056</w:t>
            </w:r>
          </w:p>
          <w:p w14:paraId="6AFA2262" w14:textId="77777777" w:rsidR="00A039B4" w:rsidRPr="00961487" w:rsidRDefault="00A039B4" w:rsidP="00A039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</w:rPr>
            </w:pPr>
            <w:r w:rsidRPr="00961487">
              <w:rPr>
                <w:rFonts w:ascii="Times New Roman" w:eastAsia="Calibri" w:hAnsi="Times New Roman" w:cs="Times New Roman"/>
                <w:sz w:val="14"/>
              </w:rPr>
              <w:t>(713) 977-8686</w:t>
            </w:r>
          </w:p>
          <w:p w14:paraId="19060696" w14:textId="77777777" w:rsidR="00A039B4" w:rsidRPr="00961487" w:rsidRDefault="00A039B4" w:rsidP="00A039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0"/>
              </w:rPr>
            </w:pPr>
            <w:r w:rsidRPr="00961487">
              <w:rPr>
                <w:rFonts w:ascii="Times New Roman" w:eastAsia="Calibri" w:hAnsi="Times New Roman" w:cs="Times New Roman"/>
                <w:sz w:val="14"/>
              </w:rPr>
              <w:t>FAX  (713) 977-5395</w:t>
            </w:r>
          </w:p>
          <w:p w14:paraId="17375B12" w14:textId="77777777" w:rsidR="00A039B4" w:rsidRPr="00961487" w:rsidRDefault="00A039B4" w:rsidP="00A039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2012" w:type="dxa"/>
          </w:tcPr>
          <w:p w14:paraId="41AD8C51" w14:textId="77777777" w:rsidR="00A039B4" w:rsidRPr="00961487" w:rsidRDefault="00A039B4" w:rsidP="00A039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2070" w:type="dxa"/>
          </w:tcPr>
          <w:p w14:paraId="39ECE3E8" w14:textId="77777777" w:rsidR="00A039B4" w:rsidRPr="00AB587D" w:rsidRDefault="00A039B4" w:rsidP="00A039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24"/>
              </w:rPr>
            </w:pPr>
            <w:r w:rsidRPr="00AB587D">
              <w:rPr>
                <w:rFonts w:ascii="Times New Roman" w:eastAsia="Calibri" w:hAnsi="Times New Roman" w:cs="Times New Roman"/>
                <w:sz w:val="16"/>
                <w:szCs w:val="24"/>
              </w:rPr>
              <w:t>REPLY TO:</w:t>
            </w:r>
          </w:p>
          <w:p w14:paraId="4FF00503" w14:textId="77777777" w:rsidR="00A039B4" w:rsidRPr="00AB587D" w:rsidRDefault="00A039B4" w:rsidP="00A039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24"/>
              </w:rPr>
            </w:pPr>
            <w:r w:rsidRPr="00AB587D">
              <w:rPr>
                <w:rFonts w:ascii="Times New Roman" w:eastAsia="Calibri" w:hAnsi="Times New Roman" w:cs="Times New Roman"/>
                <w:sz w:val="16"/>
                <w:szCs w:val="24"/>
              </w:rPr>
              <w:t>P.O. BOX 4547</w:t>
            </w:r>
          </w:p>
          <w:p w14:paraId="45FD13BD" w14:textId="77777777" w:rsidR="00A039B4" w:rsidRPr="00961487" w:rsidRDefault="00A039B4" w:rsidP="00A039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0"/>
              </w:rPr>
            </w:pPr>
            <w:r w:rsidRPr="00AB587D">
              <w:rPr>
                <w:rFonts w:ascii="Times New Roman" w:eastAsia="Calibri" w:hAnsi="Times New Roman" w:cs="Times New Roman"/>
                <w:sz w:val="16"/>
                <w:szCs w:val="24"/>
              </w:rPr>
              <w:t>HOUSTON, TEXAS 77210</w:t>
            </w:r>
          </w:p>
        </w:tc>
      </w:tr>
      <w:tr w:rsidR="00A039B4" w:rsidRPr="00961487" w14:paraId="689C3663" w14:textId="77777777" w:rsidTr="00533AF1">
        <w:tc>
          <w:tcPr>
            <w:tcW w:w="2520" w:type="dxa"/>
          </w:tcPr>
          <w:p w14:paraId="0DD3819D" w14:textId="77777777" w:rsidR="00A039B4" w:rsidRPr="00961487" w:rsidRDefault="00A039B4" w:rsidP="00A039B4">
            <w:pPr>
              <w:spacing w:after="0" w:line="240" w:lineRule="auto"/>
              <w:ind w:left="-720"/>
              <w:jc w:val="center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558" w:type="dxa"/>
          </w:tcPr>
          <w:p w14:paraId="062025AD" w14:textId="77777777" w:rsidR="00A039B4" w:rsidRPr="00961487" w:rsidRDefault="00A039B4" w:rsidP="00A039B4">
            <w:pPr>
              <w:spacing w:after="0" w:line="240" w:lineRule="auto"/>
              <w:ind w:left="-720"/>
              <w:jc w:val="center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2638" w:type="dxa"/>
          </w:tcPr>
          <w:p w14:paraId="1A5215D2" w14:textId="77777777" w:rsidR="00A039B4" w:rsidRPr="00961487" w:rsidRDefault="00A039B4" w:rsidP="00A039B4">
            <w:pPr>
              <w:spacing w:after="0" w:line="240" w:lineRule="auto"/>
              <w:ind w:left="-720"/>
              <w:jc w:val="center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2012" w:type="dxa"/>
          </w:tcPr>
          <w:p w14:paraId="5A1BE710" w14:textId="77777777" w:rsidR="00A039B4" w:rsidRPr="00961487" w:rsidRDefault="00A039B4" w:rsidP="00A039B4">
            <w:pPr>
              <w:spacing w:after="0" w:line="240" w:lineRule="auto"/>
              <w:ind w:left="-720"/>
              <w:jc w:val="center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2070" w:type="dxa"/>
          </w:tcPr>
          <w:p w14:paraId="7B7C3F7A" w14:textId="77777777" w:rsidR="00A039B4" w:rsidRPr="00961487" w:rsidRDefault="00A039B4" w:rsidP="00A039B4">
            <w:pPr>
              <w:spacing w:after="0" w:line="240" w:lineRule="auto"/>
              <w:ind w:left="-720"/>
              <w:jc w:val="center"/>
              <w:rPr>
                <w:rFonts w:ascii="Times New Roman" w:eastAsia="Calibri" w:hAnsi="Times New Roman" w:cs="Times New Roman"/>
                <w:sz w:val="10"/>
              </w:rPr>
            </w:pPr>
          </w:p>
        </w:tc>
      </w:tr>
    </w:tbl>
    <w:p w14:paraId="4BDF5299" w14:textId="77777777" w:rsidR="00A039B4" w:rsidRPr="00961487" w:rsidRDefault="00A039B4" w:rsidP="00A039B4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</w:rPr>
      </w:pPr>
    </w:p>
    <w:p w14:paraId="6929CC47" w14:textId="113CF08C" w:rsidR="00B35055" w:rsidRPr="00961487" w:rsidRDefault="000439C7" w:rsidP="00A039B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January 14, 2022</w:t>
      </w:r>
    </w:p>
    <w:p w14:paraId="032BB744" w14:textId="1CCAC4C4" w:rsidR="008C54F5" w:rsidRPr="00320D62" w:rsidRDefault="002E5BA6" w:rsidP="00CA32E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20D62">
        <w:rPr>
          <w:rFonts w:ascii="Times New Roman" w:hAnsi="Times New Roman" w:cs="Times New Roman"/>
          <w:b/>
          <w:bCs/>
          <w:sz w:val="24"/>
          <w:szCs w:val="24"/>
        </w:rPr>
        <w:t>Chris Burch</w:t>
      </w:r>
      <w:r w:rsidR="0060637E" w:rsidRPr="00320D62">
        <w:rPr>
          <w:rFonts w:ascii="Times New Roman" w:hAnsi="Times New Roman" w:cs="Times New Roman"/>
          <w:b/>
          <w:bCs/>
          <w:sz w:val="24"/>
          <w:szCs w:val="24"/>
        </w:rPr>
        <w:t>, Director</w:t>
      </w:r>
    </w:p>
    <w:p w14:paraId="29EB4628" w14:textId="7E78AE6B" w:rsidR="0060637E" w:rsidRPr="00320D62" w:rsidRDefault="0060637E" w:rsidP="00CA32E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20D62">
        <w:rPr>
          <w:rFonts w:ascii="Times New Roman" w:hAnsi="Times New Roman" w:cs="Times New Roman"/>
          <w:b/>
          <w:bCs/>
          <w:sz w:val="24"/>
          <w:szCs w:val="24"/>
        </w:rPr>
        <w:t>Customer Protection</w:t>
      </w:r>
    </w:p>
    <w:p w14:paraId="111A98E9" w14:textId="154FB167" w:rsidR="00B35055" w:rsidRPr="00320D62" w:rsidRDefault="00320D6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0D62">
        <w:rPr>
          <w:rFonts w:ascii="Times New Roman" w:hAnsi="Times New Roman" w:cs="Times New Roman"/>
          <w:b/>
          <w:bCs/>
          <w:sz w:val="24"/>
          <w:szCs w:val="24"/>
        </w:rPr>
        <w:t>Public Utility Commission of Texas</w:t>
      </w:r>
    </w:p>
    <w:p w14:paraId="2BF1D8A6" w14:textId="34487CE0" w:rsidR="00B35055" w:rsidRPr="00961487" w:rsidRDefault="00B35055" w:rsidP="00026F1A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961487">
        <w:rPr>
          <w:rFonts w:ascii="Times New Roman" w:hAnsi="Times New Roman" w:cs="Times New Roman"/>
          <w:sz w:val="24"/>
          <w:szCs w:val="24"/>
        </w:rPr>
        <w:t>RE:</w:t>
      </w:r>
      <w:r w:rsidRPr="00961487">
        <w:rPr>
          <w:rFonts w:ascii="Times New Roman" w:hAnsi="Times New Roman" w:cs="Times New Roman"/>
          <w:sz w:val="24"/>
          <w:szCs w:val="24"/>
        </w:rPr>
        <w:tab/>
        <w:t xml:space="preserve">Request by Abbey – Dominion Crossing (the “Owner”), </w:t>
      </w:r>
      <w:r w:rsidR="0080374A" w:rsidRPr="00C5397F">
        <w:rPr>
          <w:rFonts w:ascii="Times New Roman" w:hAnsi="Times New Roman" w:cs="Times New Roman"/>
          <w:sz w:val="24"/>
          <w:szCs w:val="24"/>
        </w:rPr>
        <w:t>TCEQ</w:t>
      </w:r>
      <w:r w:rsidRPr="00961487">
        <w:rPr>
          <w:rFonts w:ascii="Times New Roman" w:hAnsi="Times New Roman" w:cs="Times New Roman"/>
          <w:sz w:val="24"/>
          <w:szCs w:val="24"/>
        </w:rPr>
        <w:t xml:space="preserve"> Registration </w:t>
      </w:r>
      <w:r w:rsidRPr="002221CC">
        <w:rPr>
          <w:rFonts w:ascii="Times New Roman" w:hAnsi="Times New Roman" w:cs="Times New Roman"/>
          <w:sz w:val="24"/>
          <w:szCs w:val="24"/>
        </w:rPr>
        <w:t xml:space="preserve">No. </w:t>
      </w:r>
      <w:r w:rsidR="002221CC" w:rsidRPr="002221CC">
        <w:rPr>
          <w:rFonts w:ascii="Times New Roman" w:eastAsia="Times New Roman" w:hAnsi="Times New Roman" w:cs="Times New Roman"/>
          <w:color w:val="201F1E"/>
          <w:sz w:val="24"/>
          <w:szCs w:val="24"/>
          <w:shd w:val="clear" w:color="auto" w:fill="FFFFFF"/>
        </w:rPr>
        <w:t>S8123</w:t>
      </w:r>
      <w:r w:rsidRPr="00961487">
        <w:rPr>
          <w:rFonts w:ascii="Times New Roman" w:hAnsi="Times New Roman" w:cs="Times New Roman"/>
          <w:sz w:val="24"/>
          <w:szCs w:val="24"/>
        </w:rPr>
        <w:t xml:space="preserve">, the Owner of the Abbey at Dominion Crossing located at 21626 Stonewall Parkway, San Antonio, TX 78256 (the “Property”) to change from </w:t>
      </w:r>
      <w:proofErr w:type="spellStart"/>
      <w:r w:rsidRPr="00961487">
        <w:rPr>
          <w:rFonts w:ascii="Times New Roman" w:hAnsi="Times New Roman" w:cs="Times New Roman"/>
          <w:sz w:val="24"/>
          <w:szCs w:val="24"/>
        </w:rPr>
        <w:t>submetered</w:t>
      </w:r>
      <w:proofErr w:type="spellEnd"/>
      <w:r w:rsidRPr="00961487">
        <w:rPr>
          <w:rFonts w:ascii="Times New Roman" w:hAnsi="Times New Roman" w:cs="Times New Roman"/>
          <w:sz w:val="24"/>
          <w:szCs w:val="24"/>
        </w:rPr>
        <w:t xml:space="preserve"> to allocated water billing.   </w:t>
      </w:r>
    </w:p>
    <w:p w14:paraId="4A462AA1" w14:textId="62A78039" w:rsidR="00B35055" w:rsidRPr="00961487" w:rsidRDefault="00B35055" w:rsidP="00D85948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961487">
        <w:rPr>
          <w:rFonts w:ascii="Times New Roman" w:hAnsi="Times New Roman" w:cs="Times New Roman"/>
          <w:sz w:val="24"/>
          <w:szCs w:val="24"/>
        </w:rPr>
        <w:t xml:space="preserve">Dear </w:t>
      </w:r>
      <w:r w:rsidR="00A66B7E">
        <w:rPr>
          <w:rFonts w:ascii="Times New Roman" w:hAnsi="Times New Roman" w:cs="Times New Roman"/>
          <w:sz w:val="24"/>
          <w:szCs w:val="24"/>
        </w:rPr>
        <w:t xml:space="preserve">Mr. </w:t>
      </w:r>
      <w:r w:rsidR="001F1525">
        <w:rPr>
          <w:rFonts w:ascii="Times New Roman" w:hAnsi="Times New Roman" w:cs="Times New Roman"/>
          <w:sz w:val="24"/>
          <w:szCs w:val="24"/>
        </w:rPr>
        <w:t>Burch</w:t>
      </w:r>
      <w:r w:rsidR="00A66B7E">
        <w:rPr>
          <w:rFonts w:ascii="Times New Roman" w:hAnsi="Times New Roman" w:cs="Times New Roman"/>
          <w:sz w:val="24"/>
          <w:szCs w:val="24"/>
        </w:rPr>
        <w:t>:</w:t>
      </w:r>
    </w:p>
    <w:p w14:paraId="1C950890" w14:textId="35DD6923" w:rsidR="00B35055" w:rsidRPr="00961487" w:rsidRDefault="00B35055" w:rsidP="0039351B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61487">
        <w:rPr>
          <w:rFonts w:ascii="Times New Roman" w:hAnsi="Times New Roman" w:cs="Times New Roman"/>
          <w:sz w:val="24"/>
          <w:szCs w:val="24"/>
        </w:rPr>
        <w:t xml:space="preserve">The undersigned attorney and law firm represent the Owner. The purpose of this letter is to request your approval for the Owner to change from </w:t>
      </w:r>
      <w:proofErr w:type="spellStart"/>
      <w:r w:rsidRPr="00961487">
        <w:rPr>
          <w:rFonts w:ascii="Times New Roman" w:hAnsi="Times New Roman" w:cs="Times New Roman"/>
          <w:sz w:val="24"/>
          <w:szCs w:val="24"/>
        </w:rPr>
        <w:t>submetered</w:t>
      </w:r>
      <w:proofErr w:type="spellEnd"/>
      <w:r w:rsidRPr="00961487">
        <w:rPr>
          <w:rFonts w:ascii="Times New Roman" w:hAnsi="Times New Roman" w:cs="Times New Roman"/>
          <w:sz w:val="24"/>
          <w:szCs w:val="24"/>
        </w:rPr>
        <w:t xml:space="preserve"> to allocated water billing. </w:t>
      </w:r>
    </w:p>
    <w:p w14:paraId="396C9C6E" w14:textId="57F5BA50" w:rsidR="00ED42D0" w:rsidRDefault="00B35055" w:rsidP="0039351B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61487">
        <w:rPr>
          <w:rFonts w:ascii="Times New Roman" w:hAnsi="Times New Roman" w:cs="Times New Roman"/>
          <w:sz w:val="24"/>
          <w:szCs w:val="24"/>
        </w:rPr>
        <w:t>The property is a 334 unit apartment community. The Owner has experienced significant problems with its submetering equipment.</w:t>
      </w:r>
      <w:r w:rsidR="00E63DAD">
        <w:rPr>
          <w:rFonts w:ascii="Times New Roman" w:hAnsi="Times New Roman" w:cs="Times New Roman"/>
          <w:sz w:val="24"/>
          <w:szCs w:val="24"/>
        </w:rPr>
        <w:t xml:space="preserve"> </w:t>
      </w:r>
      <w:r w:rsidR="00843B09">
        <w:rPr>
          <w:rFonts w:ascii="Times New Roman" w:hAnsi="Times New Roman" w:cs="Times New Roman"/>
          <w:sz w:val="24"/>
          <w:szCs w:val="24"/>
        </w:rPr>
        <w:t>The</w:t>
      </w:r>
      <w:r w:rsidR="00E63DAD">
        <w:rPr>
          <w:rFonts w:ascii="Times New Roman" w:hAnsi="Times New Roman" w:cs="Times New Roman"/>
          <w:sz w:val="24"/>
          <w:szCs w:val="24"/>
        </w:rPr>
        <w:t xml:space="preserve"> manufacturer of the </w:t>
      </w:r>
      <w:r w:rsidR="00843B09">
        <w:rPr>
          <w:rFonts w:ascii="Times New Roman" w:hAnsi="Times New Roman" w:cs="Times New Roman"/>
          <w:sz w:val="24"/>
          <w:szCs w:val="24"/>
        </w:rPr>
        <w:t>submetering equipment is Next Century.</w:t>
      </w:r>
      <w:r w:rsidRPr="00961487">
        <w:rPr>
          <w:rFonts w:ascii="Times New Roman" w:hAnsi="Times New Roman" w:cs="Times New Roman"/>
          <w:sz w:val="24"/>
          <w:szCs w:val="24"/>
        </w:rPr>
        <w:t xml:space="preserve"> </w:t>
      </w:r>
      <w:r w:rsidR="007B2B20" w:rsidRPr="00961487">
        <w:rPr>
          <w:rFonts w:ascii="Times New Roman" w:hAnsi="Times New Roman" w:cs="Times New Roman"/>
          <w:sz w:val="24"/>
          <w:szCs w:val="24"/>
        </w:rPr>
        <w:t>124</w:t>
      </w:r>
      <w:r w:rsidRPr="00961487">
        <w:rPr>
          <w:rFonts w:ascii="Times New Roman" w:hAnsi="Times New Roman" w:cs="Times New Roman"/>
          <w:sz w:val="24"/>
          <w:szCs w:val="24"/>
        </w:rPr>
        <w:t xml:space="preserve"> of the 334 units in the apartment community are not reporting usage. </w:t>
      </w:r>
      <w:r w:rsidR="00CF66EE">
        <w:rPr>
          <w:rFonts w:ascii="Times New Roman" w:hAnsi="Times New Roman" w:cs="Times New Roman"/>
          <w:sz w:val="24"/>
          <w:szCs w:val="24"/>
        </w:rPr>
        <w:t xml:space="preserve">This is </w:t>
      </w:r>
      <w:r w:rsidR="00E5673C">
        <w:rPr>
          <w:rFonts w:ascii="Times New Roman" w:hAnsi="Times New Roman" w:cs="Times New Roman"/>
          <w:sz w:val="24"/>
          <w:szCs w:val="24"/>
        </w:rPr>
        <w:t xml:space="preserve">an operating level of 62%. </w:t>
      </w:r>
    </w:p>
    <w:p w14:paraId="32C9D49C" w14:textId="739D62E8" w:rsidR="00BA0CFD" w:rsidRDefault="00ED42D0" w:rsidP="0039351B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batteries powering the meters will </w:t>
      </w:r>
      <w:r w:rsidR="00FA437F">
        <w:rPr>
          <w:rFonts w:ascii="Times New Roman" w:hAnsi="Times New Roman" w:cs="Times New Roman"/>
          <w:sz w:val="24"/>
          <w:szCs w:val="24"/>
        </w:rPr>
        <w:t xml:space="preserve">fail which causes the meters to stop reading and reporting water usage without </w:t>
      </w:r>
      <w:r w:rsidR="00784641">
        <w:rPr>
          <w:rFonts w:ascii="Times New Roman" w:hAnsi="Times New Roman" w:cs="Times New Roman"/>
          <w:sz w:val="24"/>
          <w:szCs w:val="24"/>
        </w:rPr>
        <w:t>warning. Owner only finds out if there is an issue when the Pre-bill is sent from Conservi</w:t>
      </w:r>
      <w:r w:rsidR="000C7E84">
        <w:rPr>
          <w:rFonts w:ascii="Times New Roman" w:hAnsi="Times New Roman" w:cs="Times New Roman"/>
          <w:sz w:val="24"/>
          <w:szCs w:val="24"/>
        </w:rPr>
        <w:t xml:space="preserve">ce to the </w:t>
      </w:r>
      <w:r w:rsidR="008C0438">
        <w:rPr>
          <w:rFonts w:ascii="Times New Roman" w:hAnsi="Times New Roman" w:cs="Times New Roman"/>
          <w:sz w:val="24"/>
          <w:szCs w:val="24"/>
        </w:rPr>
        <w:t>P</w:t>
      </w:r>
      <w:r w:rsidR="000C7E84">
        <w:rPr>
          <w:rFonts w:ascii="Times New Roman" w:hAnsi="Times New Roman" w:cs="Times New Roman"/>
          <w:sz w:val="24"/>
          <w:szCs w:val="24"/>
        </w:rPr>
        <w:t xml:space="preserve">roperty to approve resident billing. </w:t>
      </w:r>
    </w:p>
    <w:p w14:paraId="39974CDE" w14:textId="422EA031" w:rsidR="00B50B3C" w:rsidRPr="00961487" w:rsidRDefault="00B35055" w:rsidP="0039351B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61487">
        <w:rPr>
          <w:rFonts w:ascii="Times New Roman" w:hAnsi="Times New Roman" w:cs="Times New Roman"/>
          <w:sz w:val="24"/>
          <w:szCs w:val="24"/>
        </w:rPr>
        <w:t xml:space="preserve">A technician has been called to the Property </w:t>
      </w:r>
      <w:r w:rsidR="006C10EE" w:rsidRPr="00961487">
        <w:rPr>
          <w:rFonts w:ascii="Times New Roman" w:hAnsi="Times New Roman" w:cs="Times New Roman"/>
          <w:sz w:val="24"/>
          <w:szCs w:val="24"/>
        </w:rPr>
        <w:t xml:space="preserve">to inspect </w:t>
      </w:r>
      <w:r w:rsidR="00992748" w:rsidRPr="00961487">
        <w:rPr>
          <w:rFonts w:ascii="Times New Roman" w:hAnsi="Times New Roman" w:cs="Times New Roman"/>
          <w:sz w:val="24"/>
          <w:szCs w:val="24"/>
        </w:rPr>
        <w:t xml:space="preserve">the submeters and </w:t>
      </w:r>
      <w:r w:rsidR="0039351B" w:rsidRPr="00961487">
        <w:rPr>
          <w:rFonts w:ascii="Times New Roman" w:hAnsi="Times New Roman" w:cs="Times New Roman"/>
          <w:sz w:val="24"/>
          <w:szCs w:val="24"/>
        </w:rPr>
        <w:t xml:space="preserve">he </w:t>
      </w:r>
      <w:r w:rsidR="00992748" w:rsidRPr="00961487">
        <w:rPr>
          <w:rFonts w:ascii="Times New Roman" w:hAnsi="Times New Roman" w:cs="Times New Roman"/>
          <w:sz w:val="24"/>
          <w:szCs w:val="24"/>
        </w:rPr>
        <w:t>submit</w:t>
      </w:r>
      <w:r w:rsidR="0039351B" w:rsidRPr="00961487">
        <w:rPr>
          <w:rFonts w:ascii="Times New Roman" w:hAnsi="Times New Roman" w:cs="Times New Roman"/>
          <w:sz w:val="24"/>
          <w:szCs w:val="24"/>
        </w:rPr>
        <w:t>ted</w:t>
      </w:r>
      <w:r w:rsidR="00992748" w:rsidRPr="00961487">
        <w:rPr>
          <w:rFonts w:ascii="Times New Roman" w:hAnsi="Times New Roman" w:cs="Times New Roman"/>
          <w:sz w:val="24"/>
          <w:szCs w:val="24"/>
        </w:rPr>
        <w:t xml:space="preserve"> a proposal of service. It took the technicians over 60 days to respond to a request for ser</w:t>
      </w:r>
      <w:r w:rsidR="004706AB" w:rsidRPr="00961487">
        <w:rPr>
          <w:rFonts w:ascii="Times New Roman" w:hAnsi="Times New Roman" w:cs="Times New Roman"/>
          <w:sz w:val="24"/>
          <w:szCs w:val="24"/>
        </w:rPr>
        <w:t>vice</w:t>
      </w:r>
      <w:r w:rsidRPr="00961487">
        <w:rPr>
          <w:rFonts w:ascii="Times New Roman" w:hAnsi="Times New Roman" w:cs="Times New Roman"/>
          <w:sz w:val="24"/>
          <w:szCs w:val="24"/>
        </w:rPr>
        <w:t>.</w:t>
      </w:r>
      <w:r w:rsidR="004706AB" w:rsidRPr="00961487">
        <w:rPr>
          <w:rFonts w:ascii="Times New Roman" w:hAnsi="Times New Roman" w:cs="Times New Roman"/>
          <w:sz w:val="24"/>
          <w:szCs w:val="24"/>
        </w:rPr>
        <w:t xml:space="preserve"> Due to COVID-19 the submetering </w:t>
      </w:r>
      <w:r w:rsidR="00D142CA" w:rsidRPr="00961487">
        <w:rPr>
          <w:rFonts w:ascii="Times New Roman" w:hAnsi="Times New Roman" w:cs="Times New Roman"/>
          <w:sz w:val="24"/>
          <w:szCs w:val="24"/>
        </w:rPr>
        <w:t xml:space="preserve">technician company expects repairs to take 60-120 days due to a </w:t>
      </w:r>
      <w:proofErr w:type="spellStart"/>
      <w:r w:rsidR="00D142CA" w:rsidRPr="00961487">
        <w:rPr>
          <w:rFonts w:ascii="Times New Roman" w:hAnsi="Times New Roman" w:cs="Times New Roman"/>
          <w:sz w:val="24"/>
          <w:szCs w:val="24"/>
        </w:rPr>
        <w:t>back up</w:t>
      </w:r>
      <w:proofErr w:type="spellEnd"/>
      <w:r w:rsidR="00D142CA" w:rsidRPr="00961487">
        <w:rPr>
          <w:rFonts w:ascii="Times New Roman" w:hAnsi="Times New Roman" w:cs="Times New Roman"/>
          <w:sz w:val="24"/>
          <w:szCs w:val="24"/>
        </w:rPr>
        <w:t xml:space="preserve"> in service calls.</w:t>
      </w:r>
      <w:r w:rsidRPr="00961487">
        <w:rPr>
          <w:rFonts w:ascii="Times New Roman" w:hAnsi="Times New Roman" w:cs="Times New Roman"/>
          <w:sz w:val="24"/>
          <w:szCs w:val="24"/>
        </w:rPr>
        <w:t xml:space="preserve"> Meter replacement by </w:t>
      </w:r>
      <w:r w:rsidR="004706AB" w:rsidRPr="00961487">
        <w:rPr>
          <w:rFonts w:ascii="Times New Roman" w:hAnsi="Times New Roman" w:cs="Times New Roman"/>
          <w:sz w:val="24"/>
          <w:szCs w:val="24"/>
        </w:rPr>
        <w:t>a third</w:t>
      </w:r>
      <w:r w:rsidRPr="00961487">
        <w:rPr>
          <w:rFonts w:ascii="Times New Roman" w:hAnsi="Times New Roman" w:cs="Times New Roman"/>
          <w:sz w:val="24"/>
          <w:szCs w:val="24"/>
        </w:rPr>
        <w:t xml:space="preserve"> party is estimated to cost at least $</w:t>
      </w:r>
      <w:r w:rsidR="00C21CB6" w:rsidRPr="00961487">
        <w:rPr>
          <w:rFonts w:ascii="Times New Roman" w:hAnsi="Times New Roman" w:cs="Times New Roman"/>
          <w:sz w:val="24"/>
          <w:szCs w:val="24"/>
        </w:rPr>
        <w:t>13</w:t>
      </w:r>
      <w:r w:rsidR="002D1E81" w:rsidRPr="00961487">
        <w:rPr>
          <w:rFonts w:ascii="Times New Roman" w:hAnsi="Times New Roman" w:cs="Times New Roman"/>
          <w:sz w:val="24"/>
          <w:szCs w:val="24"/>
        </w:rPr>
        <w:t>,817</w:t>
      </w:r>
      <w:r w:rsidR="00A66B7E">
        <w:rPr>
          <w:rFonts w:ascii="Times New Roman" w:hAnsi="Times New Roman" w:cs="Times New Roman"/>
          <w:sz w:val="24"/>
          <w:szCs w:val="24"/>
        </w:rPr>
        <w:t xml:space="preserve"> which is n</w:t>
      </w:r>
      <w:r w:rsidR="00BB75FB">
        <w:rPr>
          <w:rFonts w:ascii="Times New Roman" w:hAnsi="Times New Roman" w:cs="Times New Roman"/>
          <w:sz w:val="24"/>
          <w:szCs w:val="24"/>
        </w:rPr>
        <w:t>ot economically feasible</w:t>
      </w:r>
      <w:r w:rsidR="00E96CDA" w:rsidRPr="00961487">
        <w:rPr>
          <w:rFonts w:ascii="Times New Roman" w:hAnsi="Times New Roman" w:cs="Times New Roman"/>
          <w:sz w:val="24"/>
          <w:szCs w:val="24"/>
        </w:rPr>
        <w:t>.</w:t>
      </w:r>
      <w:r w:rsidR="007F796D">
        <w:rPr>
          <w:rFonts w:ascii="Times New Roman" w:hAnsi="Times New Roman" w:cs="Times New Roman"/>
          <w:sz w:val="24"/>
          <w:szCs w:val="24"/>
        </w:rPr>
        <w:t xml:space="preserve"> In order to maintain </w:t>
      </w:r>
      <w:r w:rsidR="00A66B7E">
        <w:rPr>
          <w:rFonts w:ascii="Times New Roman" w:hAnsi="Times New Roman" w:cs="Times New Roman"/>
          <w:sz w:val="24"/>
          <w:szCs w:val="24"/>
        </w:rPr>
        <w:t>the economic viability of the Property, Owner needs to institute an allocated billing system.</w:t>
      </w:r>
      <w:r w:rsidR="00472AB0" w:rsidRPr="009614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6F8ACB" w14:textId="49900EC4" w:rsidR="00B50B3C" w:rsidRPr="00961487" w:rsidRDefault="001E0597" w:rsidP="00B35055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61487">
        <w:rPr>
          <w:rFonts w:ascii="Times New Roman" w:hAnsi="Times New Roman" w:cs="Times New Roman"/>
          <w:sz w:val="24"/>
          <w:szCs w:val="24"/>
        </w:rPr>
        <w:t xml:space="preserve">Prior to the meter issues, Owner was able to recover between 92% and </w:t>
      </w:r>
      <w:r w:rsidR="00AA16F3" w:rsidRPr="00961487">
        <w:rPr>
          <w:rFonts w:ascii="Times New Roman" w:hAnsi="Times New Roman" w:cs="Times New Roman"/>
          <w:sz w:val="24"/>
          <w:szCs w:val="24"/>
        </w:rPr>
        <w:t>97% for an average of 94.25% of the water and sewer expense</w:t>
      </w:r>
      <w:r w:rsidR="00D51448" w:rsidRPr="00961487">
        <w:rPr>
          <w:rFonts w:ascii="Times New Roman" w:hAnsi="Times New Roman" w:cs="Times New Roman"/>
          <w:sz w:val="24"/>
          <w:szCs w:val="24"/>
        </w:rPr>
        <w:t xml:space="preserve">. However, since the issues began, September’s water and sewer expense recovery was </w:t>
      </w:r>
      <w:r w:rsidR="00440FF5" w:rsidRPr="00961487">
        <w:rPr>
          <w:rFonts w:ascii="Times New Roman" w:hAnsi="Times New Roman" w:cs="Times New Roman"/>
          <w:sz w:val="24"/>
          <w:szCs w:val="24"/>
        </w:rPr>
        <w:t xml:space="preserve">75.27% and </w:t>
      </w:r>
      <w:r w:rsidR="00A3514B" w:rsidRPr="00961487">
        <w:rPr>
          <w:rFonts w:ascii="Times New Roman" w:hAnsi="Times New Roman" w:cs="Times New Roman"/>
          <w:sz w:val="24"/>
          <w:szCs w:val="24"/>
        </w:rPr>
        <w:t>October’s</w:t>
      </w:r>
      <w:r w:rsidR="00440FF5" w:rsidRPr="00961487">
        <w:rPr>
          <w:rFonts w:ascii="Times New Roman" w:hAnsi="Times New Roman" w:cs="Times New Roman"/>
          <w:sz w:val="24"/>
          <w:szCs w:val="24"/>
        </w:rPr>
        <w:t xml:space="preserve"> water and sewer expense recovery was 81.</w:t>
      </w:r>
      <w:r w:rsidR="00CF33CE" w:rsidRPr="00961487">
        <w:rPr>
          <w:rFonts w:ascii="Times New Roman" w:hAnsi="Times New Roman" w:cs="Times New Roman"/>
          <w:sz w:val="24"/>
          <w:szCs w:val="24"/>
        </w:rPr>
        <w:t xml:space="preserve">47%. Therefore, </w:t>
      </w:r>
      <w:r w:rsidR="00B50B3C" w:rsidRPr="00961487">
        <w:rPr>
          <w:rFonts w:ascii="Times New Roman" w:hAnsi="Times New Roman" w:cs="Times New Roman"/>
          <w:sz w:val="24"/>
          <w:szCs w:val="24"/>
        </w:rPr>
        <w:t xml:space="preserve">the Owner has lost </w:t>
      </w:r>
      <w:r w:rsidR="00534148" w:rsidRPr="00961487">
        <w:rPr>
          <w:rFonts w:ascii="Times New Roman" w:hAnsi="Times New Roman" w:cs="Times New Roman"/>
          <w:sz w:val="24"/>
          <w:szCs w:val="24"/>
        </w:rPr>
        <w:t xml:space="preserve">$2,720.35 in </w:t>
      </w:r>
      <w:r w:rsidR="00026F1A">
        <w:rPr>
          <w:rFonts w:ascii="Times New Roman" w:hAnsi="Times New Roman" w:cs="Times New Roman"/>
          <w:sz w:val="24"/>
          <w:szCs w:val="24"/>
        </w:rPr>
        <w:t xml:space="preserve">just </w:t>
      </w:r>
      <w:r w:rsidR="00534148" w:rsidRPr="00961487">
        <w:rPr>
          <w:rFonts w:ascii="Times New Roman" w:hAnsi="Times New Roman" w:cs="Times New Roman"/>
          <w:sz w:val="24"/>
          <w:szCs w:val="24"/>
        </w:rPr>
        <w:t>tw</w:t>
      </w:r>
      <w:r w:rsidR="001602BE" w:rsidRPr="00961487">
        <w:rPr>
          <w:rFonts w:ascii="Times New Roman" w:hAnsi="Times New Roman" w:cs="Times New Roman"/>
          <w:sz w:val="24"/>
          <w:szCs w:val="24"/>
        </w:rPr>
        <w:t>o</w:t>
      </w:r>
      <w:r w:rsidR="00534148" w:rsidRPr="00961487">
        <w:rPr>
          <w:rFonts w:ascii="Times New Roman" w:hAnsi="Times New Roman" w:cs="Times New Roman"/>
          <w:sz w:val="24"/>
          <w:szCs w:val="24"/>
        </w:rPr>
        <w:t xml:space="preserve"> months. </w:t>
      </w:r>
    </w:p>
    <w:p w14:paraId="4EFCDE9B" w14:textId="27F2C527" w:rsidR="00B50B3C" w:rsidRPr="00961487" w:rsidRDefault="00C1125B" w:rsidP="0086200C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61487">
        <w:rPr>
          <w:rFonts w:ascii="Times New Roman" w:hAnsi="Times New Roman" w:cs="Times New Roman"/>
          <w:sz w:val="24"/>
          <w:szCs w:val="24"/>
        </w:rPr>
        <w:t xml:space="preserve">Finally, due to the age of the submeters, the property will start experiencing ongoing issues and the expenses to maintain the submeters and loss of revenue will continue to persist.  </w:t>
      </w:r>
    </w:p>
    <w:p w14:paraId="287676E7" w14:textId="6F8DF0B3" w:rsidR="00B50B3C" w:rsidRPr="00961487" w:rsidRDefault="00B50B3C" w:rsidP="00B35055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61487">
        <w:rPr>
          <w:rFonts w:ascii="Times New Roman" w:hAnsi="Times New Roman" w:cs="Times New Roman"/>
          <w:sz w:val="24"/>
          <w:szCs w:val="24"/>
        </w:rPr>
        <w:lastRenderedPageBreak/>
        <w:t xml:space="preserve">In light of the foregoing, we request approval from your office to change from a </w:t>
      </w:r>
      <w:proofErr w:type="spellStart"/>
      <w:r w:rsidRPr="00961487">
        <w:rPr>
          <w:rFonts w:ascii="Times New Roman" w:hAnsi="Times New Roman" w:cs="Times New Roman"/>
          <w:sz w:val="24"/>
          <w:szCs w:val="24"/>
        </w:rPr>
        <w:t>submetered</w:t>
      </w:r>
      <w:proofErr w:type="spellEnd"/>
      <w:r w:rsidRPr="00961487">
        <w:rPr>
          <w:rFonts w:ascii="Times New Roman" w:hAnsi="Times New Roman" w:cs="Times New Roman"/>
          <w:sz w:val="24"/>
          <w:szCs w:val="24"/>
        </w:rPr>
        <w:t xml:space="preserve"> billing system to an allocated billing system. We appreciate your prompt consideration and response. </w:t>
      </w:r>
    </w:p>
    <w:p w14:paraId="335803AE" w14:textId="1CDEA43E" w:rsidR="00A039B4" w:rsidRPr="00961487" w:rsidRDefault="00A039B4" w:rsidP="00B35055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61487">
        <w:rPr>
          <w:rFonts w:ascii="Times New Roman" w:hAnsi="Times New Roman" w:cs="Times New Roman"/>
          <w:sz w:val="24"/>
          <w:szCs w:val="24"/>
        </w:rPr>
        <w:tab/>
      </w:r>
      <w:r w:rsidRPr="00961487">
        <w:rPr>
          <w:rFonts w:ascii="Times New Roman" w:hAnsi="Times New Roman" w:cs="Times New Roman"/>
          <w:sz w:val="24"/>
          <w:szCs w:val="24"/>
        </w:rPr>
        <w:tab/>
      </w:r>
      <w:r w:rsidRPr="00961487">
        <w:rPr>
          <w:rFonts w:ascii="Times New Roman" w:hAnsi="Times New Roman" w:cs="Times New Roman"/>
          <w:sz w:val="24"/>
          <w:szCs w:val="24"/>
        </w:rPr>
        <w:tab/>
      </w:r>
      <w:r w:rsidRPr="00961487">
        <w:rPr>
          <w:rFonts w:ascii="Times New Roman" w:hAnsi="Times New Roman" w:cs="Times New Roman"/>
          <w:sz w:val="24"/>
          <w:szCs w:val="24"/>
        </w:rPr>
        <w:tab/>
      </w:r>
      <w:r w:rsidRPr="00961487">
        <w:rPr>
          <w:rFonts w:ascii="Times New Roman" w:hAnsi="Times New Roman" w:cs="Times New Roman"/>
          <w:sz w:val="24"/>
          <w:szCs w:val="24"/>
        </w:rPr>
        <w:tab/>
      </w:r>
    </w:p>
    <w:p w14:paraId="7B93DC4E" w14:textId="57883E3E" w:rsidR="00982B50" w:rsidRPr="00982B50" w:rsidRDefault="00A039B4" w:rsidP="00982B50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61487">
        <w:rPr>
          <w:rFonts w:ascii="Times New Roman" w:hAnsi="Times New Roman" w:cs="Times New Roman"/>
          <w:sz w:val="24"/>
          <w:szCs w:val="24"/>
        </w:rPr>
        <w:tab/>
      </w:r>
      <w:r w:rsidRPr="00961487">
        <w:rPr>
          <w:rFonts w:ascii="Times New Roman" w:hAnsi="Times New Roman" w:cs="Times New Roman"/>
          <w:sz w:val="24"/>
          <w:szCs w:val="24"/>
        </w:rPr>
        <w:tab/>
      </w:r>
      <w:r w:rsidRPr="00961487">
        <w:rPr>
          <w:rFonts w:ascii="Times New Roman" w:hAnsi="Times New Roman" w:cs="Times New Roman"/>
          <w:sz w:val="24"/>
          <w:szCs w:val="24"/>
        </w:rPr>
        <w:tab/>
      </w:r>
      <w:r w:rsidRPr="00961487">
        <w:rPr>
          <w:rFonts w:ascii="Times New Roman" w:hAnsi="Times New Roman" w:cs="Times New Roman"/>
          <w:sz w:val="24"/>
          <w:szCs w:val="24"/>
        </w:rPr>
        <w:tab/>
      </w:r>
      <w:r w:rsidRPr="00961487">
        <w:rPr>
          <w:rFonts w:ascii="Times New Roman" w:hAnsi="Times New Roman" w:cs="Times New Roman"/>
          <w:sz w:val="24"/>
          <w:szCs w:val="24"/>
        </w:rPr>
        <w:tab/>
      </w:r>
      <w:r w:rsidRPr="00961487">
        <w:rPr>
          <w:rFonts w:ascii="Times New Roman" w:hAnsi="Times New Roman" w:cs="Times New Roman"/>
          <w:sz w:val="24"/>
          <w:szCs w:val="24"/>
        </w:rPr>
        <w:tab/>
      </w:r>
      <w:r w:rsidRPr="00961487">
        <w:rPr>
          <w:rFonts w:ascii="Times New Roman" w:hAnsi="Times New Roman" w:cs="Times New Roman"/>
          <w:sz w:val="24"/>
          <w:szCs w:val="24"/>
        </w:rPr>
        <w:tab/>
        <w:t>Very truly yours,</w:t>
      </w:r>
    </w:p>
    <w:p w14:paraId="727783CF" w14:textId="77777777" w:rsidR="00982B50" w:rsidRPr="00982B50" w:rsidRDefault="00982B50" w:rsidP="00982B50">
      <w:pPr>
        <w:spacing w:after="0" w:line="240" w:lineRule="auto"/>
        <w:ind w:left="504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982B50">
        <w:rPr>
          <w:rFonts w:ascii="Times New Roman" w:hAnsi="Times New Roman" w:cs="Times New Roman"/>
          <w:b/>
          <w:bCs/>
          <w:sz w:val="24"/>
          <w:szCs w:val="24"/>
        </w:rPr>
        <w:t>HOOVER SLOVACEK LLP</w:t>
      </w:r>
    </w:p>
    <w:p w14:paraId="6E08968E" w14:textId="77777777" w:rsidR="00982B50" w:rsidRPr="00982B50" w:rsidRDefault="00982B50" w:rsidP="00982B50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</w:p>
    <w:p w14:paraId="5A84B740" w14:textId="77777777" w:rsidR="00982B50" w:rsidRPr="00982B50" w:rsidRDefault="00982B50" w:rsidP="00982B50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982B50">
        <w:rPr>
          <w:rFonts w:ascii="Times New Roman" w:hAnsi="Times New Roman" w:cs="Times New Roman"/>
          <w:sz w:val="24"/>
          <w:szCs w:val="24"/>
        </w:rPr>
        <w:t>By:</w:t>
      </w:r>
      <w:r w:rsidRPr="00982B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82B50">
        <w:rPr>
          <w:rFonts w:ascii="Times New Roman" w:hAnsi="Times New Roman" w:cs="Times New Roman"/>
          <w:i/>
          <w:sz w:val="24"/>
          <w:szCs w:val="24"/>
          <w:u w:val="single"/>
        </w:rPr>
        <w:t>/s/ Michael Bailey</w:t>
      </w:r>
      <w:r w:rsidRPr="00982B50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982B50">
        <w:rPr>
          <w:rFonts w:ascii="Times New Roman" w:hAnsi="Times New Roman" w:cs="Times New Roman"/>
          <w:i/>
          <w:sz w:val="24"/>
          <w:szCs w:val="24"/>
          <w:u w:val="single"/>
        </w:rPr>
        <w:tab/>
      </w:r>
    </w:p>
    <w:p w14:paraId="30770138" w14:textId="77777777" w:rsidR="00982B50" w:rsidRPr="00982B50" w:rsidRDefault="00982B50" w:rsidP="00982B50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 w:rsidRPr="00982B50">
        <w:rPr>
          <w:rFonts w:ascii="Times New Roman" w:hAnsi="Times New Roman" w:cs="Times New Roman"/>
          <w:sz w:val="24"/>
          <w:szCs w:val="24"/>
        </w:rPr>
        <w:t>Michael J. Bailey</w:t>
      </w:r>
    </w:p>
    <w:p w14:paraId="413A8B1A" w14:textId="77777777" w:rsidR="00982B50" w:rsidRPr="00982B50" w:rsidRDefault="00982B50" w:rsidP="00982B50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 w:rsidRPr="00982B50">
        <w:rPr>
          <w:rFonts w:ascii="Times New Roman" w:hAnsi="Times New Roman" w:cs="Times New Roman"/>
          <w:sz w:val="24"/>
          <w:szCs w:val="24"/>
        </w:rPr>
        <w:t>5051 Westheimer, Suite 1200</w:t>
      </w:r>
    </w:p>
    <w:p w14:paraId="7DF7293A" w14:textId="77777777" w:rsidR="00982B50" w:rsidRPr="00982B50" w:rsidRDefault="00982B50" w:rsidP="00982B50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 w:rsidRPr="00982B50">
        <w:rPr>
          <w:rFonts w:ascii="Times New Roman" w:hAnsi="Times New Roman" w:cs="Times New Roman"/>
          <w:sz w:val="24"/>
          <w:szCs w:val="24"/>
        </w:rPr>
        <w:t>Houston, Texas 77056</w:t>
      </w:r>
    </w:p>
    <w:p w14:paraId="0DF58C89" w14:textId="77777777" w:rsidR="00982B50" w:rsidRPr="00982B50" w:rsidRDefault="00982B50" w:rsidP="00982B50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 w:rsidRPr="00982B50">
        <w:rPr>
          <w:rFonts w:ascii="Times New Roman" w:hAnsi="Times New Roman" w:cs="Times New Roman"/>
          <w:sz w:val="24"/>
          <w:szCs w:val="24"/>
        </w:rPr>
        <w:t xml:space="preserve">Telephone: (713) 977-8686 </w:t>
      </w:r>
    </w:p>
    <w:p w14:paraId="201D1DFE" w14:textId="77777777" w:rsidR="00982B50" w:rsidRPr="00982B50" w:rsidRDefault="00982B50" w:rsidP="00982B50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 w:rsidRPr="00982B50">
        <w:rPr>
          <w:rFonts w:ascii="Times New Roman" w:hAnsi="Times New Roman" w:cs="Times New Roman"/>
          <w:sz w:val="24"/>
          <w:szCs w:val="24"/>
        </w:rPr>
        <w:t>Facsimile: (713) 977-5395</w:t>
      </w:r>
    </w:p>
    <w:p w14:paraId="181451EC" w14:textId="77777777" w:rsidR="00982B50" w:rsidRPr="00982B50" w:rsidRDefault="00982B50" w:rsidP="00982B50">
      <w:pPr>
        <w:spacing w:after="0" w:line="240" w:lineRule="auto"/>
        <w:ind w:left="5040" w:firstLine="720"/>
        <w:rPr>
          <w:rFonts w:ascii="Times New Roman" w:hAnsi="Times New Roman" w:cs="Times New Roman"/>
          <w:b/>
          <w:sz w:val="24"/>
          <w:szCs w:val="24"/>
        </w:rPr>
      </w:pPr>
      <w:r w:rsidRPr="00982B50">
        <w:rPr>
          <w:rFonts w:ascii="Times New Roman" w:hAnsi="Times New Roman" w:cs="Times New Roman"/>
          <w:sz w:val="24"/>
          <w:szCs w:val="24"/>
        </w:rPr>
        <w:t>bailey@hooverslovacek.com</w:t>
      </w:r>
      <w:r w:rsidRPr="00982B50">
        <w:rPr>
          <w:rFonts w:ascii="Times New Roman" w:hAnsi="Times New Roman" w:cs="Times New Roman"/>
          <w:b/>
          <w:sz w:val="24"/>
          <w:szCs w:val="24"/>
        </w:rPr>
        <w:tab/>
      </w:r>
    </w:p>
    <w:p w14:paraId="5E978A7F" w14:textId="77777777" w:rsidR="00982B50" w:rsidRPr="00982B50" w:rsidRDefault="00982B50" w:rsidP="00982B50">
      <w:pPr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14:paraId="4600006A" w14:textId="505A5957" w:rsidR="00A039B4" w:rsidRPr="00961487" w:rsidRDefault="00A039B4" w:rsidP="00982B50">
      <w:pPr>
        <w:ind w:firstLine="720"/>
        <w:rPr>
          <w:rFonts w:ascii="Times New Roman" w:hAnsi="Times New Roman" w:cs="Times New Roman"/>
          <w:sz w:val="24"/>
          <w:szCs w:val="24"/>
        </w:rPr>
      </w:pPr>
    </w:p>
    <w:sectPr w:rsidR="00A039B4" w:rsidRPr="009614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55"/>
    <w:rsid w:val="00005E74"/>
    <w:rsid w:val="00026F1A"/>
    <w:rsid w:val="000439C7"/>
    <w:rsid w:val="000C7E84"/>
    <w:rsid w:val="001602BE"/>
    <w:rsid w:val="001E0597"/>
    <w:rsid w:val="001F1525"/>
    <w:rsid w:val="002221CC"/>
    <w:rsid w:val="00297463"/>
    <w:rsid w:val="002D1E81"/>
    <w:rsid w:val="002E5BA6"/>
    <w:rsid w:val="00320D62"/>
    <w:rsid w:val="0039351B"/>
    <w:rsid w:val="00440FF5"/>
    <w:rsid w:val="004706AB"/>
    <w:rsid w:val="00472AB0"/>
    <w:rsid w:val="00534148"/>
    <w:rsid w:val="0060637E"/>
    <w:rsid w:val="00670E45"/>
    <w:rsid w:val="006C10EE"/>
    <w:rsid w:val="007257FD"/>
    <w:rsid w:val="00784641"/>
    <w:rsid w:val="007B2B20"/>
    <w:rsid w:val="007E4D4E"/>
    <w:rsid w:val="007F796D"/>
    <w:rsid w:val="0080374A"/>
    <w:rsid w:val="00843B09"/>
    <w:rsid w:val="0086200C"/>
    <w:rsid w:val="008C0438"/>
    <w:rsid w:val="008C54F5"/>
    <w:rsid w:val="00912427"/>
    <w:rsid w:val="00961487"/>
    <w:rsid w:val="00982B50"/>
    <w:rsid w:val="00992748"/>
    <w:rsid w:val="00A039B4"/>
    <w:rsid w:val="00A3514B"/>
    <w:rsid w:val="00A62DCD"/>
    <w:rsid w:val="00A66B7E"/>
    <w:rsid w:val="00A93AB2"/>
    <w:rsid w:val="00AA16F3"/>
    <w:rsid w:val="00AB587D"/>
    <w:rsid w:val="00B35055"/>
    <w:rsid w:val="00B50B3C"/>
    <w:rsid w:val="00BA0CFD"/>
    <w:rsid w:val="00BB75FB"/>
    <w:rsid w:val="00C1125B"/>
    <w:rsid w:val="00C21CB6"/>
    <w:rsid w:val="00C40261"/>
    <w:rsid w:val="00C5397F"/>
    <w:rsid w:val="00CA32E4"/>
    <w:rsid w:val="00CF33CE"/>
    <w:rsid w:val="00CF66EE"/>
    <w:rsid w:val="00D142CA"/>
    <w:rsid w:val="00D51448"/>
    <w:rsid w:val="00D85948"/>
    <w:rsid w:val="00E15C07"/>
    <w:rsid w:val="00E5673C"/>
    <w:rsid w:val="00E63DAD"/>
    <w:rsid w:val="00E73254"/>
    <w:rsid w:val="00E96CDA"/>
    <w:rsid w:val="00ED42D0"/>
    <w:rsid w:val="00FA2A1D"/>
    <w:rsid w:val="00FA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5810A"/>
  <w15:chartTrackingRefBased/>
  <w15:docId w15:val="{4F2C1BE0-2811-4A6F-84CD-6F487CDA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448</Words>
  <Characters>2385</Characters>
  <Application>Microsoft Office Word</Application>
  <DocSecurity>0</DocSecurity>
  <PresentationFormat>15|.DOCX</PresentationFormat>
  <Lines>69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J. Bailey</dc:creator>
  <cp:keywords/>
  <dc:description/>
  <cp:lastModifiedBy>Michael J. Bailey</cp:lastModifiedBy>
  <cp:revision>61</cp:revision>
  <dcterms:created xsi:type="dcterms:W3CDTF">2021-11-01T21:40:00Z</dcterms:created>
  <dcterms:modified xsi:type="dcterms:W3CDTF">2022-01-14T15:37:00Z</dcterms:modified>
</cp:coreProperties>
</file>